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B3" w:rsidRDefault="00684EB3" w:rsidP="00684EB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BYRAM TOWNSHIP ENVIRONMENTAL COMMISSION</w:t>
      </w:r>
    </w:p>
    <w:p w:rsidR="00684EB3" w:rsidRDefault="00684EB3" w:rsidP="00684EB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AGENDA, </w:t>
      </w:r>
      <w:r w:rsidR="00B92CF1">
        <w:rPr>
          <w:b/>
          <w:sz w:val="32"/>
          <w:szCs w:val="32"/>
        </w:rPr>
        <w:t>MARCH 27</w:t>
      </w:r>
      <w:r>
        <w:rPr>
          <w:b/>
          <w:sz w:val="32"/>
          <w:szCs w:val="32"/>
        </w:rPr>
        <w:t>, 2014</w:t>
      </w:r>
    </w:p>
    <w:p w:rsidR="00684EB3" w:rsidRDefault="00684EB3" w:rsidP="00684EB3">
      <w:pPr>
        <w:spacing w:after="0"/>
        <w:jc w:val="center"/>
        <w:rPr>
          <w:b/>
          <w:sz w:val="32"/>
          <w:szCs w:val="32"/>
        </w:rPr>
      </w:pPr>
    </w:p>
    <w:p w:rsidR="00684EB3" w:rsidRDefault="00684EB3" w:rsidP="00684EB3">
      <w:pPr>
        <w:spacing w:after="0"/>
        <w:rPr>
          <w:b/>
          <w:sz w:val="32"/>
          <w:szCs w:val="32"/>
        </w:rPr>
      </w:pPr>
    </w:p>
    <w:p w:rsidR="00B92CF1" w:rsidRDefault="00684EB3" w:rsidP="00684EB3">
      <w:pPr>
        <w:spacing w:after="0"/>
      </w:pPr>
      <w:r>
        <w:t>Call to order and attendance.</w:t>
      </w:r>
    </w:p>
    <w:p w:rsidR="00B92CF1" w:rsidRDefault="00B92CF1" w:rsidP="00684EB3">
      <w:pPr>
        <w:spacing w:after="0"/>
      </w:pPr>
    </w:p>
    <w:p w:rsidR="00684EB3" w:rsidRDefault="00B92CF1" w:rsidP="00684EB3">
      <w:pPr>
        <w:spacing w:after="0"/>
      </w:pPr>
      <w:proofErr w:type="gramStart"/>
      <w:r>
        <w:t>Presentation of ‘virtual site visit’ by Dave Kunz from the Sussex County GIS office.</w:t>
      </w:r>
      <w:proofErr w:type="gramEnd"/>
      <w:r w:rsidR="00D30784">
        <w:t xml:space="preserve">  </w:t>
      </w:r>
      <w:proofErr w:type="gramStart"/>
      <w:r w:rsidR="00D30784">
        <w:t>(Byram to decide what features we want and to find out which will be supplied with no cost.</w:t>
      </w:r>
      <w:proofErr w:type="gramEnd"/>
      <w:r w:rsidR="00D30784">
        <w:t xml:space="preserve">  Tie in with easement monitoring project?</w:t>
      </w:r>
      <w:r w:rsidR="00B74FA9">
        <w:t xml:space="preserve">)  </w:t>
      </w:r>
    </w:p>
    <w:p w:rsidR="00684EB3" w:rsidRDefault="00684EB3" w:rsidP="00684EB3">
      <w:pPr>
        <w:spacing w:after="0"/>
      </w:pPr>
    </w:p>
    <w:p w:rsidR="00684EB3" w:rsidRDefault="00B92CF1" w:rsidP="00684EB3">
      <w:pPr>
        <w:spacing w:after="0"/>
      </w:pPr>
      <w:r>
        <w:t>February</w:t>
      </w:r>
      <w:r w:rsidR="00684EB3">
        <w:t xml:space="preserve"> minutes for approval.   </w:t>
      </w:r>
    </w:p>
    <w:p w:rsidR="00684EB3" w:rsidRDefault="00684EB3" w:rsidP="00684EB3">
      <w:pPr>
        <w:spacing w:after="0"/>
      </w:pPr>
    </w:p>
    <w:p w:rsidR="00684EB3" w:rsidRDefault="00684EB3" w:rsidP="00684EB3">
      <w:pPr>
        <w:spacing w:after="0"/>
        <w:rPr>
          <w:b/>
          <w:u w:val="single"/>
        </w:rPr>
      </w:pPr>
      <w:r>
        <w:rPr>
          <w:b/>
          <w:u w:val="single"/>
        </w:rPr>
        <w:t>Correspondence and updates:</w:t>
      </w:r>
    </w:p>
    <w:p w:rsidR="00684EB3" w:rsidRDefault="00684EB3" w:rsidP="00684EB3">
      <w:pPr>
        <w:spacing w:after="0"/>
        <w:rPr>
          <w:u w:val="single"/>
        </w:rPr>
      </w:pPr>
    </w:p>
    <w:p w:rsidR="00B74FA9" w:rsidRPr="00B74FA9" w:rsidRDefault="00B74FA9" w:rsidP="00AD7133">
      <w:pPr>
        <w:spacing w:after="0"/>
      </w:pPr>
      <w:r>
        <w:rPr>
          <w:u w:val="single"/>
        </w:rPr>
        <w:t xml:space="preserve">April 12 </w:t>
      </w:r>
      <w:proofErr w:type="spellStart"/>
      <w:r>
        <w:rPr>
          <w:u w:val="single"/>
        </w:rPr>
        <w:t>Musconetcong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Wateshed</w:t>
      </w:r>
      <w:proofErr w:type="spellEnd"/>
      <w:r>
        <w:rPr>
          <w:u w:val="single"/>
        </w:rPr>
        <w:t xml:space="preserve"> Association annual cleanup</w:t>
      </w:r>
      <w:r w:rsidRPr="00B74FA9">
        <w:t xml:space="preserve">:   Val Thorpe at MSA to advise Margaret about where </w:t>
      </w:r>
      <w:proofErr w:type="spellStart"/>
      <w:r w:rsidRPr="00B74FA9">
        <w:t>ECers</w:t>
      </w:r>
      <w:proofErr w:type="spellEnd"/>
      <w:r w:rsidRPr="00B74FA9">
        <w:t xml:space="preserve"> could volunteer.  </w:t>
      </w:r>
      <w:proofErr w:type="spellStart"/>
      <w:r w:rsidRPr="00B74FA9">
        <w:t>Individualss</w:t>
      </w:r>
      <w:proofErr w:type="spellEnd"/>
      <w:r w:rsidRPr="00B74FA9">
        <w:t xml:space="preserve"> can register with Val</w:t>
      </w:r>
      <w:r>
        <w:t xml:space="preserve">:  </w:t>
      </w:r>
      <w:hyperlink r:id="rId5" w:history="1">
        <w:r w:rsidRPr="00014F2F">
          <w:rPr>
            <w:rStyle w:val="Hyperlink"/>
          </w:rPr>
          <w:t>val@musconetcong.org</w:t>
        </w:r>
      </w:hyperlink>
      <w:r>
        <w:t xml:space="preserve">. </w:t>
      </w:r>
    </w:p>
    <w:p w:rsidR="00684EB3" w:rsidRDefault="00684EB3" w:rsidP="00684EB3">
      <w:pPr>
        <w:spacing w:after="0"/>
      </w:pPr>
    </w:p>
    <w:p w:rsidR="00684EB3" w:rsidRDefault="00B92CF1" w:rsidP="00684EB3">
      <w:pPr>
        <w:spacing w:after="0"/>
      </w:pPr>
      <w:r>
        <w:rPr>
          <w:u w:val="single"/>
        </w:rPr>
        <w:t>F</w:t>
      </w:r>
      <w:r w:rsidR="00684EB3">
        <w:rPr>
          <w:u w:val="single"/>
        </w:rPr>
        <w:t>rog/salamander count at Waterloo Road</w:t>
      </w:r>
      <w:r w:rsidR="00684EB3">
        <w:t xml:space="preserve">:  </w:t>
      </w:r>
      <w:proofErr w:type="spellStart"/>
      <w:r w:rsidR="00684EB3">
        <w:t>MacKenzie</w:t>
      </w:r>
      <w:proofErr w:type="spellEnd"/>
      <w:r w:rsidR="00684EB3">
        <w:t xml:space="preserve"> Hall at the Conserve Wildlife Foundation </w:t>
      </w:r>
      <w:hyperlink r:id="rId6" w:history="1">
        <w:r w:rsidR="00684EB3">
          <w:rPr>
            <w:rStyle w:val="Hyperlink"/>
          </w:rPr>
          <w:t>Mackenzie.cwf@gmail.com</w:t>
        </w:r>
      </w:hyperlink>
      <w:r w:rsidR="00684EB3">
        <w:t xml:space="preserve">.  </w:t>
      </w:r>
      <w:r>
        <w:t>More counts may be scheduled.  Michelle went to the first one.</w:t>
      </w:r>
    </w:p>
    <w:p w:rsidR="00684EB3" w:rsidRDefault="00684EB3" w:rsidP="00684EB3">
      <w:pPr>
        <w:spacing w:after="0"/>
      </w:pPr>
    </w:p>
    <w:p w:rsidR="00684EB3" w:rsidRDefault="00684EB3" w:rsidP="00684EB3">
      <w:pPr>
        <w:spacing w:after="0"/>
      </w:pPr>
      <w:r>
        <w:rPr>
          <w:u w:val="single"/>
        </w:rPr>
        <w:t>NJ Tree Recovery Campaign</w:t>
      </w:r>
      <w:r w:rsidR="00C96683">
        <w:t>:  Seedlings t</w:t>
      </w:r>
      <w:r>
        <w:t>o replant after the Sandy storm</w:t>
      </w:r>
      <w:r w:rsidR="00C96683">
        <w:t xml:space="preserve">. </w:t>
      </w:r>
      <w:r w:rsidR="001078E4">
        <w:t>Donna has spoken to S</w:t>
      </w:r>
      <w:r w:rsidR="00B92CF1">
        <w:t>cou</w:t>
      </w:r>
      <w:r w:rsidR="001078E4">
        <w:t>t T</w:t>
      </w:r>
      <w:r w:rsidR="00B92CF1">
        <w:t>roop</w:t>
      </w:r>
      <w:r w:rsidR="001078E4">
        <w:t xml:space="preserve"> 276,</w:t>
      </w:r>
      <w:r w:rsidR="00C96683">
        <w:t xml:space="preserve"> but missed deadline; will be offered in 2015.  (200,000 trees were requested.)</w:t>
      </w:r>
    </w:p>
    <w:p w:rsidR="00684EB3" w:rsidRDefault="00684EB3" w:rsidP="00684EB3">
      <w:pPr>
        <w:spacing w:after="0"/>
      </w:pPr>
    </w:p>
    <w:p w:rsidR="00684EB3" w:rsidRDefault="00684EB3" w:rsidP="00684EB3">
      <w:pPr>
        <w:spacing w:after="0"/>
      </w:pPr>
      <w:r>
        <w:rPr>
          <w:u w:val="single"/>
        </w:rPr>
        <w:t>March 22 Land Conservation Rally</w:t>
      </w:r>
      <w:r>
        <w:t xml:space="preserve">:  Rutgers, Piscataway.  </w:t>
      </w:r>
      <w:r w:rsidR="00B92CF1">
        <w:t>Donna attended.</w:t>
      </w:r>
    </w:p>
    <w:p w:rsidR="00B92CF1" w:rsidRDefault="00B92CF1" w:rsidP="00684EB3">
      <w:pPr>
        <w:spacing w:after="0"/>
      </w:pPr>
    </w:p>
    <w:p w:rsidR="00B92CF1" w:rsidRDefault="00B92CF1" w:rsidP="00684EB3">
      <w:pPr>
        <w:spacing w:after="0"/>
      </w:pPr>
      <w:r w:rsidRPr="00B92CF1">
        <w:rPr>
          <w:u w:val="single"/>
        </w:rPr>
        <w:t>ANJEC grant application:</w:t>
      </w:r>
      <w:r>
        <w:t xml:space="preserve">  Seeking $1,500 for nine trail signs and two C.O. Johnson park signs.  </w:t>
      </w:r>
      <w:proofErr w:type="gramStart"/>
      <w:r>
        <w:t>Council to OK application</w:t>
      </w:r>
      <w:r w:rsidR="001078E4">
        <w:t xml:space="preserve"> on April 1; deadline April 2; award notifications by April 24; one year timeline.</w:t>
      </w:r>
      <w:proofErr w:type="gramEnd"/>
      <w:r w:rsidR="001078E4">
        <w:t xml:space="preserve">  Nine small trail signs for $337 (actual price from Fossil Graphics); two C.O. Johnson Park signs for c</w:t>
      </w:r>
      <w:proofErr w:type="gramStart"/>
      <w:r w:rsidR="001078E4">
        <w:t>.$</w:t>
      </w:r>
      <w:proofErr w:type="gramEnd"/>
      <w:r w:rsidR="001078E4">
        <w:t xml:space="preserve">1,278 (based on existing estimates).  Margaret and Janet will send out an RFQ for the park signs.  </w:t>
      </w:r>
      <w:r w:rsidR="001078E4" w:rsidRPr="00D30784">
        <w:rPr>
          <w:b/>
          <w:i/>
        </w:rPr>
        <w:t>Will the EC fund the trail signs if the grant is not awarded?</w:t>
      </w:r>
    </w:p>
    <w:p w:rsidR="00AD7133" w:rsidRDefault="00AD7133" w:rsidP="00684EB3">
      <w:pPr>
        <w:spacing w:after="0"/>
      </w:pPr>
    </w:p>
    <w:p w:rsidR="00AD7133" w:rsidRDefault="00AD7133" w:rsidP="00AD7133">
      <w:pPr>
        <w:spacing w:after="0"/>
      </w:pPr>
      <w:r>
        <w:rPr>
          <w:u w:val="single"/>
        </w:rPr>
        <w:t>Soil importation ordinance:</w:t>
      </w:r>
      <w:r>
        <w:t xml:space="preserve">  Dave </w:t>
      </w:r>
      <w:r w:rsidR="00B74FA9">
        <w:t>to will discuss with Lisa, who was on original PB subcommittee</w:t>
      </w:r>
      <w:r>
        <w:t xml:space="preserve">.  Margaret sent new Google maps showing soil deposition on Roseville Road parcels to Sussex County Soil Conservation as an FYI and asking about Highlands regulations </w:t>
      </w:r>
      <w:proofErr w:type="spellStart"/>
      <w:r>
        <w:t>vis</w:t>
      </w:r>
      <w:proofErr w:type="spellEnd"/>
      <w:r>
        <w:t xml:space="preserve"> a </w:t>
      </w:r>
      <w:proofErr w:type="spellStart"/>
      <w:r>
        <w:t>vis</w:t>
      </w:r>
      <w:proofErr w:type="spellEnd"/>
      <w:r>
        <w:t xml:space="preserve"> the wetlands/vernal pond there.  </w:t>
      </w:r>
      <w:r w:rsidR="00D30784">
        <w:t xml:space="preserve">Cliff Lundin will check when weather </w:t>
      </w:r>
      <w:r w:rsidR="00B74FA9">
        <w:t>is better</w:t>
      </w:r>
      <w:r w:rsidR="00D30784">
        <w:t xml:space="preserve"> to </w:t>
      </w:r>
      <w:r w:rsidR="00DD691A">
        <w:t xml:space="preserve">check </w:t>
      </w:r>
      <w:r w:rsidR="00D30784">
        <w:t>distance to vernal pond and if soil is spread and stabilized (seeded).</w:t>
      </w:r>
      <w:r w:rsidR="00B74FA9">
        <w:t xml:space="preserve">  EC could submit draft ordinance to Council and Planning Board at same time, which establishes a timeframe for consideration.  Michelle: look into Warren Township best-practices check list (ANJEC award).</w:t>
      </w:r>
    </w:p>
    <w:p w:rsidR="00D30784" w:rsidRDefault="00D30784" w:rsidP="00AD7133">
      <w:pPr>
        <w:spacing w:after="0"/>
      </w:pPr>
    </w:p>
    <w:p w:rsidR="00D30784" w:rsidRDefault="00D30784" w:rsidP="00AD7133">
      <w:pPr>
        <w:spacing w:after="0"/>
      </w:pPr>
      <w:r w:rsidRPr="00D30784">
        <w:rPr>
          <w:u w:val="single"/>
        </w:rPr>
        <w:t>Preservation of 294-acre Gallo tract in Hopatcong:</w:t>
      </w:r>
      <w:r>
        <w:t xml:space="preserve">   Along the route of the Highlands Trail, which is the connector from Byram into Hopatcong (where there is now a road walk).</w:t>
      </w:r>
    </w:p>
    <w:p w:rsidR="00B74FA9" w:rsidRDefault="00B74FA9" w:rsidP="00AD7133">
      <w:pPr>
        <w:spacing w:after="0"/>
      </w:pPr>
    </w:p>
    <w:p w:rsidR="00B74FA9" w:rsidRDefault="00B74FA9" w:rsidP="00B74FA9">
      <w:pPr>
        <w:spacing w:after="0"/>
      </w:pPr>
      <w:proofErr w:type="gramStart"/>
      <w:r>
        <w:rPr>
          <w:u w:val="single"/>
        </w:rPr>
        <w:t>Applying to be Tree City USA</w:t>
      </w:r>
      <w:r>
        <w:t>:   EC voted in February to apply; Margaret working on application.</w:t>
      </w:r>
      <w:proofErr w:type="gramEnd"/>
    </w:p>
    <w:p w:rsidR="00B74FA9" w:rsidRDefault="00B74FA9" w:rsidP="00AD7133">
      <w:pPr>
        <w:spacing w:after="0"/>
      </w:pPr>
    </w:p>
    <w:p w:rsidR="00684EB3" w:rsidRDefault="00684EB3" w:rsidP="00684EB3">
      <w:pPr>
        <w:spacing w:after="0"/>
      </w:pPr>
      <w:r>
        <w:rPr>
          <w:b/>
          <w:u w:val="single"/>
        </w:rPr>
        <w:t xml:space="preserve">Business:  </w:t>
      </w:r>
    </w:p>
    <w:p w:rsidR="00684EB3" w:rsidRDefault="00684EB3" w:rsidP="00684EB3">
      <w:pPr>
        <w:spacing w:after="0"/>
        <w:rPr>
          <w:b/>
          <w:u w:val="single"/>
        </w:rPr>
      </w:pPr>
    </w:p>
    <w:p w:rsidR="00AD7133" w:rsidRDefault="00AD7133" w:rsidP="00684EB3">
      <w:pPr>
        <w:spacing w:after="0"/>
      </w:pPr>
      <w:r>
        <w:rPr>
          <w:u w:val="single"/>
        </w:rPr>
        <w:t>Elect new chair-person</w:t>
      </w:r>
      <w:r w:rsidRPr="00AD7133">
        <w:t xml:space="preserve">:   Dave Gray appointed to Council seat and will be Council liaison to the EC.  </w:t>
      </w:r>
    </w:p>
    <w:p w:rsidR="00AD7133" w:rsidRPr="00AD7133" w:rsidRDefault="00AD7133" w:rsidP="00684EB3">
      <w:pPr>
        <w:spacing w:after="0"/>
      </w:pPr>
    </w:p>
    <w:p w:rsidR="00684EB3" w:rsidRDefault="00684EB3" w:rsidP="00684EB3">
      <w:pPr>
        <w:spacing w:after="0"/>
      </w:pPr>
      <w:r>
        <w:rPr>
          <w:u w:val="single"/>
        </w:rPr>
        <w:t>Easement monitoring pilot project:</w:t>
      </w:r>
      <w:r>
        <w:t xml:space="preserve">  </w:t>
      </w:r>
      <w:r w:rsidR="00C96683">
        <w:t>Consultant Lucy Halsey to be hired and will work with EC.</w:t>
      </w:r>
      <w:r w:rsidR="00DD691A">
        <w:t xml:space="preserve">  </w:t>
      </w:r>
      <w:proofErr w:type="gramStart"/>
      <w:r w:rsidR="00DD691A">
        <w:t>Scott Olson and Eileen Swan and Lucy to attend April EC meeting.</w:t>
      </w:r>
      <w:proofErr w:type="gramEnd"/>
    </w:p>
    <w:p w:rsidR="00684EB3" w:rsidRDefault="00684EB3" w:rsidP="00684EB3">
      <w:pPr>
        <w:spacing w:after="0"/>
        <w:rPr>
          <w:u w:val="single"/>
        </w:rPr>
      </w:pPr>
    </w:p>
    <w:p w:rsidR="00684EB3" w:rsidRPr="006614D0" w:rsidRDefault="00684EB3" w:rsidP="00684EB3">
      <w:pPr>
        <w:spacing w:after="0"/>
        <w:rPr>
          <w:b/>
        </w:rPr>
      </w:pPr>
      <w:r>
        <w:rPr>
          <w:u w:val="single"/>
        </w:rPr>
        <w:lastRenderedPageBreak/>
        <w:t xml:space="preserve">Partnership with science teacher Patti </w:t>
      </w:r>
      <w:proofErr w:type="spellStart"/>
      <w:r>
        <w:rPr>
          <w:u w:val="single"/>
        </w:rPr>
        <w:t>Poff</w:t>
      </w:r>
      <w:proofErr w:type="spellEnd"/>
      <w:r>
        <w:t xml:space="preserve">:  The school’s Earth Day is Saturday May 3, noon to 4.  </w:t>
      </w:r>
      <w:r w:rsidR="00B92CF1">
        <w:t>T</w:t>
      </w:r>
      <w:r>
        <w:t xml:space="preserve">he Grand </w:t>
      </w:r>
      <w:proofErr w:type="spellStart"/>
      <w:r>
        <w:t>Falloons</w:t>
      </w:r>
      <w:proofErr w:type="spellEnd"/>
      <w:r>
        <w:t xml:space="preserve"> </w:t>
      </w:r>
      <w:r w:rsidR="00B92CF1">
        <w:t xml:space="preserve">will do </w:t>
      </w:r>
      <w:r w:rsidR="00AD7133">
        <w:t xml:space="preserve">a </w:t>
      </w:r>
      <w:r w:rsidR="00B92CF1">
        <w:t>recycling performance--$850 fee split between the school and the Township’s recycling grant.</w:t>
      </w:r>
      <w:r>
        <w:t xml:space="preserve"> </w:t>
      </w:r>
      <w:proofErr w:type="gramStart"/>
      <w:r w:rsidRPr="006614D0">
        <w:rPr>
          <w:b/>
        </w:rPr>
        <w:t>EC participation to help promote recycling?</w:t>
      </w:r>
      <w:proofErr w:type="gramEnd"/>
      <w:r w:rsidRPr="006614D0">
        <w:rPr>
          <w:b/>
        </w:rPr>
        <w:t xml:space="preserve">  See January minutes for discussion.</w:t>
      </w:r>
    </w:p>
    <w:p w:rsidR="00684EB3" w:rsidRDefault="00684EB3" w:rsidP="00684EB3">
      <w:pPr>
        <w:spacing w:after="0"/>
        <w:rPr>
          <w:u w:val="single"/>
        </w:rPr>
      </w:pPr>
      <w:r>
        <w:tab/>
      </w:r>
    </w:p>
    <w:p w:rsidR="00684EB3" w:rsidRDefault="00684EB3" w:rsidP="00684EB3">
      <w:pPr>
        <w:spacing w:after="0"/>
        <w:rPr>
          <w:u w:val="single"/>
        </w:rPr>
      </w:pPr>
      <w:r>
        <w:rPr>
          <w:u w:val="single"/>
        </w:rPr>
        <w:t>Planning Board:</w:t>
      </w:r>
    </w:p>
    <w:p w:rsidR="00684EB3" w:rsidRDefault="00684EB3" w:rsidP="00684EB3">
      <w:pPr>
        <w:pStyle w:val="ListParagraph"/>
        <w:numPr>
          <w:ilvl w:val="0"/>
          <w:numId w:val="1"/>
        </w:numPr>
        <w:spacing w:after="0"/>
        <w:rPr>
          <w:u w:val="single"/>
        </w:rPr>
      </w:pPr>
      <w:proofErr w:type="spellStart"/>
      <w:r>
        <w:t>Seekamp</w:t>
      </w:r>
      <w:proofErr w:type="spellEnd"/>
      <w:r>
        <w:t xml:space="preserve">—application for addition and second story at end of </w:t>
      </w:r>
      <w:proofErr w:type="spellStart"/>
      <w:r>
        <w:t>Weasaug</w:t>
      </w:r>
      <w:proofErr w:type="spellEnd"/>
      <w:r>
        <w:t xml:space="preserve"> Trail (</w:t>
      </w:r>
      <w:proofErr w:type="gramStart"/>
      <w:r>
        <w:t>Block  187</w:t>
      </w:r>
      <w:proofErr w:type="gramEnd"/>
      <w:r>
        <w:t xml:space="preserve"> Lot 1.  On April 3 Planning Board agenda.</w:t>
      </w:r>
      <w:r w:rsidR="00F93929">
        <w:t xml:space="preserve">  Applicant submitted landscaping plan, based on EC recommendations---native species at shoreline and elsewhere on lot.</w:t>
      </w:r>
    </w:p>
    <w:p w:rsidR="00684EB3" w:rsidRDefault="00684EB3" w:rsidP="00684EB3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Rubenstein—application for new house with steep slope issues: 1 – 3 Lake Drive West (Block 236 Lot 249.01 &amp; 249.02).  On March 6 Planning Board agenda</w:t>
      </w:r>
      <w:r w:rsidR="00F93929">
        <w:t>--approved</w:t>
      </w:r>
      <w:r>
        <w:t>.</w:t>
      </w:r>
      <w:r w:rsidR="00DD691A">
        <w:t xml:space="preserve"> Drilling new well.</w:t>
      </w:r>
    </w:p>
    <w:p w:rsidR="00684EB3" w:rsidRDefault="00684EB3" w:rsidP="00684EB3">
      <w:pPr>
        <w:pStyle w:val="ListParagraph"/>
        <w:numPr>
          <w:ilvl w:val="0"/>
          <w:numId w:val="1"/>
        </w:numPr>
        <w:spacing w:after="0"/>
        <w:rPr>
          <w:u w:val="single"/>
        </w:rPr>
      </w:pPr>
      <w:proofErr w:type="spellStart"/>
      <w:r>
        <w:t>Lorman</w:t>
      </w:r>
      <w:proofErr w:type="spellEnd"/>
      <w:r>
        <w:t xml:space="preserve"> house at 4 Meteor Trail (application submitted under </w:t>
      </w:r>
      <w:proofErr w:type="spellStart"/>
      <w:r>
        <w:t>Sulovski</w:t>
      </w:r>
      <w:proofErr w:type="spellEnd"/>
      <w:proofErr w:type="gramStart"/>
      <w:r>
        <w:t>)(</w:t>
      </w:r>
      <w:proofErr w:type="gramEnd"/>
      <w:r>
        <w:t xml:space="preserve">Block 172, Lot 1):  to repair fire damage and raise ridge of main roof 2 feet (to 8 feet).  Questions about whether there were permits to create the second floor and basement bedrooms (owner testified that there were); no information about septic system, except that it may be a 750-gallon metal tank.  Planning Board approved on 1/16, conditioned on septic review by Township Board of Health (at the </w:t>
      </w:r>
      <w:proofErr w:type="spellStart"/>
      <w:r>
        <w:t>BoH</w:t>
      </w:r>
      <w:proofErr w:type="spellEnd"/>
      <w:r>
        <w:t xml:space="preserve"> March 25 meeting).  PB resolution required “removal” of two bedrooms.</w:t>
      </w:r>
    </w:p>
    <w:p w:rsidR="00F93929" w:rsidRDefault="00DD691A" w:rsidP="00684EB3">
      <w:pPr>
        <w:pStyle w:val="ListParagraph"/>
        <w:numPr>
          <w:ilvl w:val="0"/>
          <w:numId w:val="1"/>
        </w:numPr>
        <w:spacing w:after="0"/>
      </w:pPr>
      <w:proofErr w:type="spellStart"/>
      <w:r>
        <w:t>Lanci</w:t>
      </w:r>
      <w:proofErr w:type="spellEnd"/>
      <w:r>
        <w:t xml:space="preserve">:  </w:t>
      </w:r>
      <w:r w:rsidR="00966B62">
        <w:t xml:space="preserve">27 </w:t>
      </w:r>
      <w:r>
        <w:t>Meteor Trail. Proposing a second story.</w:t>
      </w:r>
      <w:r w:rsidR="0081331F">
        <w:t xml:space="preserve">  On May 1 Planning Board agenda.</w:t>
      </w:r>
    </w:p>
    <w:p w:rsidR="00684EB3" w:rsidRDefault="00684EB3" w:rsidP="00684EB3">
      <w:pPr>
        <w:spacing w:after="0"/>
        <w:rPr>
          <w:u w:val="single"/>
        </w:rPr>
      </w:pPr>
    </w:p>
    <w:p w:rsidR="00684EB3" w:rsidRDefault="00684EB3" w:rsidP="00684EB3">
      <w:pPr>
        <w:spacing w:after="0"/>
        <w:rPr>
          <w:u w:val="single"/>
        </w:rPr>
      </w:pPr>
      <w:r>
        <w:rPr>
          <w:u w:val="single"/>
        </w:rPr>
        <w:t>Trails:</w:t>
      </w:r>
    </w:p>
    <w:p w:rsidR="00684EB3" w:rsidRDefault="00684EB3" w:rsidP="00684EB3">
      <w:pPr>
        <w:pStyle w:val="ListParagraph"/>
        <w:numPr>
          <w:ilvl w:val="0"/>
          <w:numId w:val="1"/>
        </w:numPr>
        <w:spacing w:after="0"/>
      </w:pPr>
      <w:r>
        <w:rPr>
          <w:i/>
        </w:rPr>
        <w:t xml:space="preserve">Update of Trail Guide and display map:  </w:t>
      </w:r>
      <w:r>
        <w:t>T</w:t>
      </w:r>
      <w:r w:rsidR="00AD7133">
        <w:t>wo</w:t>
      </w:r>
      <w:r>
        <w:t xml:space="preserve"> poster maps </w:t>
      </w:r>
      <w:r w:rsidR="00AD7133">
        <w:t xml:space="preserve">laminated @ $66; one hung up in main meeting room and the other in the administration lobby; the third is stored in a tube in Margaret’s office.  TLC-NJ still repairing errors in the trails brochure file, to send to Margaret and </w:t>
      </w:r>
      <w:r>
        <w:t xml:space="preserve">CCG Marketing Solutions </w:t>
      </w:r>
      <w:r w:rsidR="00AD7133">
        <w:t xml:space="preserve">for </w:t>
      </w:r>
      <w:r>
        <w:t>printing the brochure ($1,450 for 3,000 copies)</w:t>
      </w:r>
      <w:r w:rsidR="00AD7133">
        <w:t>.</w:t>
      </w:r>
    </w:p>
    <w:p w:rsidR="00684EB3" w:rsidRDefault="00AD7133" w:rsidP="00684EB3">
      <w:pPr>
        <w:pStyle w:val="ListParagraph"/>
        <w:numPr>
          <w:ilvl w:val="0"/>
          <w:numId w:val="1"/>
        </w:numPr>
        <w:spacing w:after="0"/>
      </w:pPr>
      <w:r>
        <w:rPr>
          <w:i/>
        </w:rPr>
        <w:t>Park/trail signage</w:t>
      </w:r>
      <w:r w:rsidR="00684EB3">
        <w:rPr>
          <w:i/>
        </w:rPr>
        <w:t xml:space="preserve">:  </w:t>
      </w:r>
      <w:proofErr w:type="spellStart"/>
      <w:r>
        <w:t>Brookwood</w:t>
      </w:r>
      <w:proofErr w:type="spellEnd"/>
      <w:r>
        <w:t xml:space="preserve"> </w:t>
      </w:r>
      <w:r w:rsidR="00684EB3">
        <w:t xml:space="preserve">Park sign finished; to be installed in spring.  </w:t>
      </w:r>
      <w:r>
        <w:t xml:space="preserve">Used as model for proposals for C.O. Johnson Park signs and future signs at Neil </w:t>
      </w:r>
      <w:proofErr w:type="spellStart"/>
      <w:r>
        <w:t>Gylling</w:t>
      </w:r>
      <w:proofErr w:type="spellEnd"/>
      <w:r>
        <w:t xml:space="preserve"> and Mohawk View etc.  RFQ for </w:t>
      </w:r>
      <w:r w:rsidR="00DD691A">
        <w:t>C. O. Johnson</w:t>
      </w:r>
      <w:r>
        <w:t xml:space="preserve"> signs to be mailed out. </w:t>
      </w:r>
    </w:p>
    <w:p w:rsidR="00684EB3" w:rsidRDefault="00684EB3" w:rsidP="00684EB3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i/>
        </w:rPr>
        <w:t>EC advocacy for Cutoff trail:</w:t>
      </w:r>
      <w:r>
        <w:t xml:space="preserve">  Letters of support from Warren County Board of Recreation Commissioners and from NY-NJ Trial Conference; letter of support from Hopatcong EC, and Margaret </w:t>
      </w:r>
      <w:proofErr w:type="spellStart"/>
      <w:r>
        <w:t>recontacted</w:t>
      </w:r>
      <w:proofErr w:type="spellEnd"/>
      <w:r>
        <w:t xml:space="preserve"> Knowlton EC about sending a formal letter. 2007 Byram Township Council resolution supporting Cut-off trail.  </w:t>
      </w:r>
      <w:r w:rsidR="00DD691A">
        <w:t>Next steps.</w:t>
      </w:r>
    </w:p>
    <w:p w:rsidR="00684EB3" w:rsidRDefault="00684EB3" w:rsidP="00684EB3">
      <w:pPr>
        <w:pStyle w:val="ListParagraph"/>
        <w:spacing w:after="0"/>
        <w:rPr>
          <w:u w:val="single"/>
        </w:rPr>
      </w:pPr>
    </w:p>
    <w:p w:rsidR="00684EB3" w:rsidRDefault="00684EB3" w:rsidP="00684EB3">
      <w:pPr>
        <w:spacing w:after="0"/>
      </w:pPr>
      <w:proofErr w:type="spellStart"/>
      <w:r>
        <w:rPr>
          <w:u w:val="single"/>
        </w:rPr>
        <w:t>Musconetcong</w:t>
      </w:r>
      <w:proofErr w:type="spellEnd"/>
      <w:r>
        <w:rPr>
          <w:u w:val="single"/>
        </w:rPr>
        <w:t xml:space="preserve"> River</w:t>
      </w:r>
      <w:r>
        <w:t xml:space="preserve">:  </w:t>
      </w:r>
      <w:r w:rsidR="00DD691A">
        <w:t>Table.</w:t>
      </w:r>
      <w:r>
        <w:t xml:space="preserve">  </w:t>
      </w:r>
    </w:p>
    <w:p w:rsidR="00684EB3" w:rsidRDefault="00684EB3" w:rsidP="00684EB3">
      <w:pPr>
        <w:spacing w:after="0"/>
      </w:pPr>
    </w:p>
    <w:p w:rsidR="00684EB3" w:rsidRDefault="00684EB3" w:rsidP="00684EB3">
      <w:pPr>
        <w:spacing w:after="0"/>
      </w:pPr>
      <w:r>
        <w:rPr>
          <w:u w:val="single"/>
        </w:rPr>
        <w:lastRenderedPageBreak/>
        <w:t>Draft of new ordinance regarding chickens:</w:t>
      </w:r>
      <w:r>
        <w:t xml:space="preserve">  </w:t>
      </w:r>
      <w:r w:rsidR="00DD691A">
        <w:t>Table.</w:t>
      </w:r>
    </w:p>
    <w:p w:rsidR="00684EB3" w:rsidRDefault="00684EB3" w:rsidP="00684EB3">
      <w:pPr>
        <w:spacing w:after="0"/>
        <w:rPr>
          <w:u w:val="single"/>
        </w:rPr>
      </w:pPr>
    </w:p>
    <w:p w:rsidR="00684EB3" w:rsidRDefault="00DD691A" w:rsidP="00684EB3">
      <w:pPr>
        <w:spacing w:after="0"/>
      </w:pPr>
      <w:r>
        <w:rPr>
          <w:u w:val="single"/>
        </w:rPr>
        <w:t xml:space="preserve">Protecting/planting </w:t>
      </w:r>
      <w:r w:rsidR="00684EB3">
        <w:rPr>
          <w:u w:val="single"/>
        </w:rPr>
        <w:t xml:space="preserve">milkweed </w:t>
      </w:r>
      <w:r>
        <w:rPr>
          <w:u w:val="single"/>
        </w:rPr>
        <w:t xml:space="preserve">for </w:t>
      </w:r>
      <w:r w:rsidR="00684EB3">
        <w:rPr>
          <w:u w:val="single"/>
        </w:rPr>
        <w:t>monarchs:</w:t>
      </w:r>
      <w:r>
        <w:t xml:space="preserve">  More information.  </w:t>
      </w:r>
    </w:p>
    <w:p w:rsidR="00DD691A" w:rsidRPr="00DD691A" w:rsidRDefault="00DD691A" w:rsidP="00684EB3">
      <w:pPr>
        <w:spacing w:after="0"/>
        <w:rPr>
          <w:b/>
          <w:u w:val="single"/>
        </w:rPr>
      </w:pPr>
    </w:p>
    <w:p w:rsidR="00DD691A" w:rsidRPr="00DD691A" w:rsidRDefault="00DD691A" w:rsidP="00684EB3">
      <w:pPr>
        <w:spacing w:after="0"/>
        <w:rPr>
          <w:b/>
          <w:u w:val="single"/>
        </w:rPr>
      </w:pPr>
      <w:r w:rsidRPr="00DD691A">
        <w:rPr>
          <w:b/>
          <w:u w:val="single"/>
        </w:rPr>
        <w:t>New business:</w:t>
      </w:r>
    </w:p>
    <w:p w:rsidR="00DD691A" w:rsidRPr="00DD691A" w:rsidRDefault="00DD691A" w:rsidP="00684EB3">
      <w:pPr>
        <w:spacing w:after="0"/>
        <w:rPr>
          <w:u w:val="single"/>
        </w:rPr>
      </w:pPr>
    </w:p>
    <w:p w:rsidR="00DD691A" w:rsidRDefault="00DD691A" w:rsidP="00684EB3">
      <w:pPr>
        <w:spacing w:after="0"/>
      </w:pPr>
      <w:r w:rsidRPr="00DD691A">
        <w:rPr>
          <w:u w:val="single"/>
        </w:rPr>
        <w:t>Arbor Day events:</w:t>
      </w:r>
      <w:r>
        <w:t xml:space="preserve">  Friday, April 25.  Dedicate tree to Peg </w:t>
      </w:r>
      <w:proofErr w:type="spellStart"/>
      <w:r>
        <w:t>Swentzel</w:t>
      </w:r>
      <w:proofErr w:type="spellEnd"/>
      <w:r>
        <w:t>.  Plant more?</w:t>
      </w:r>
    </w:p>
    <w:p w:rsidR="0081331F" w:rsidRDefault="0081331F" w:rsidP="00684EB3">
      <w:pPr>
        <w:spacing w:after="0"/>
      </w:pPr>
    </w:p>
    <w:p w:rsidR="0081331F" w:rsidRDefault="0081331F" w:rsidP="00684EB3">
      <w:pPr>
        <w:spacing w:after="0"/>
      </w:pPr>
      <w:r w:rsidRPr="0081331F">
        <w:rPr>
          <w:u w:val="single"/>
        </w:rPr>
        <w:t xml:space="preserve">Report on contamination </w:t>
      </w:r>
      <w:r w:rsidR="006A585B">
        <w:rPr>
          <w:u w:val="single"/>
        </w:rPr>
        <w:t>at</w:t>
      </w:r>
      <w:r w:rsidRPr="0081331F">
        <w:rPr>
          <w:u w:val="single"/>
        </w:rPr>
        <w:t xml:space="preserve"> NJDOT garage</w:t>
      </w:r>
      <w:r>
        <w:t xml:space="preserve">:  </w:t>
      </w:r>
      <w:r w:rsidR="006A585B">
        <w:t>In</w:t>
      </w:r>
      <w:r>
        <w:t xml:space="preserve"> 1997 three leaking USTs were removed.  NJDEP in 2004 asked for re-evaluation and work plan to delineate site.  Consultant assigned; NJDOT needs to supply funding.</w:t>
      </w:r>
    </w:p>
    <w:p w:rsidR="006A585B" w:rsidRPr="00F55F08" w:rsidRDefault="006A585B" w:rsidP="00684EB3">
      <w:pPr>
        <w:spacing w:after="0"/>
        <w:rPr>
          <w:u w:val="single"/>
        </w:rPr>
      </w:pPr>
    </w:p>
    <w:p w:rsidR="004D3A45" w:rsidRDefault="006A585B" w:rsidP="00684EB3">
      <w:pPr>
        <w:spacing w:after="0"/>
      </w:pPr>
      <w:r w:rsidRPr="00F55F08">
        <w:rPr>
          <w:u w:val="single"/>
        </w:rPr>
        <w:t>Draft Master Plan Highlands Element</w:t>
      </w:r>
      <w:r>
        <w:t>:  Discussed at Planning Board; further discussion at Planning Board</w:t>
      </w:r>
      <w:r w:rsidR="00F55F08">
        <w:t xml:space="preserve">; public hearing; </w:t>
      </w:r>
      <w:proofErr w:type="gramStart"/>
      <w:r w:rsidR="00F55F08">
        <w:t>adoption ,</w:t>
      </w:r>
      <w:proofErr w:type="gramEnd"/>
      <w:r w:rsidR="00F55F08">
        <w:t xml:space="preserve"> possibly by summer.  Margaret emailed copy of draft to all. </w:t>
      </w:r>
    </w:p>
    <w:p w:rsidR="004D3A45" w:rsidRDefault="004D3A45" w:rsidP="00684EB3">
      <w:pPr>
        <w:spacing w:after="0"/>
      </w:pPr>
    </w:p>
    <w:p w:rsidR="006A585B" w:rsidRDefault="004D3A45" w:rsidP="00684EB3">
      <w:pPr>
        <w:spacing w:after="0"/>
      </w:pPr>
      <w:r w:rsidRPr="004D3A45">
        <w:rPr>
          <w:u w:val="single"/>
        </w:rPr>
        <w:t>Trail passage under 206:</w:t>
      </w:r>
      <w:r>
        <w:t xml:space="preserve">  Need for a link into </w:t>
      </w:r>
      <w:proofErr w:type="spellStart"/>
      <w:r>
        <w:t>Allamuchy</w:t>
      </w:r>
      <w:proofErr w:type="spellEnd"/>
      <w:r>
        <w:t xml:space="preserve"> Mountain State Park.</w:t>
      </w:r>
      <w:r w:rsidR="00F55F08">
        <w:t xml:space="preserve"> </w:t>
      </w:r>
    </w:p>
    <w:p w:rsidR="00DD691A" w:rsidRDefault="00DD691A" w:rsidP="00684EB3">
      <w:pPr>
        <w:spacing w:after="0"/>
        <w:rPr>
          <w:b/>
          <w:u w:val="single"/>
        </w:rPr>
      </w:pPr>
    </w:p>
    <w:p w:rsidR="00684EB3" w:rsidRDefault="00684EB3" w:rsidP="00684EB3">
      <w:pPr>
        <w:spacing w:after="0"/>
        <w:rPr>
          <w:b/>
          <w:u w:val="single"/>
        </w:rPr>
      </w:pPr>
      <w:r>
        <w:rPr>
          <w:b/>
          <w:u w:val="single"/>
        </w:rPr>
        <w:t>Adjourn</w:t>
      </w:r>
      <w:r>
        <w:t>.</w:t>
      </w:r>
    </w:p>
    <w:p w:rsidR="00684EB3" w:rsidRDefault="00684EB3" w:rsidP="00684EB3"/>
    <w:p w:rsidR="00684EB3" w:rsidRDefault="00684EB3" w:rsidP="00684EB3"/>
    <w:p w:rsidR="00684EB3" w:rsidRDefault="00684EB3" w:rsidP="00684EB3"/>
    <w:p w:rsidR="00684EB3" w:rsidRDefault="00684EB3" w:rsidP="00684EB3"/>
    <w:p w:rsidR="00684EB3" w:rsidRDefault="00684EB3" w:rsidP="00684EB3"/>
    <w:p w:rsidR="00684EB3" w:rsidRDefault="00684EB3" w:rsidP="00684EB3"/>
    <w:p w:rsidR="00684EB3" w:rsidRDefault="00684EB3" w:rsidP="00684EB3"/>
    <w:p w:rsidR="00684EB3" w:rsidRDefault="00684EB3" w:rsidP="00684EB3"/>
    <w:p w:rsidR="00684EB3" w:rsidRDefault="00684EB3" w:rsidP="00684EB3"/>
    <w:p w:rsidR="00FC5B57" w:rsidRDefault="00FC5B57"/>
    <w:sectPr w:rsidR="00FC5B57" w:rsidSect="00FC5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1FF4"/>
    <w:multiLevelType w:val="hybridMultilevel"/>
    <w:tmpl w:val="250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EB3"/>
    <w:rsid w:val="001078E4"/>
    <w:rsid w:val="001B2725"/>
    <w:rsid w:val="004D3A45"/>
    <w:rsid w:val="006614D0"/>
    <w:rsid w:val="00684EB3"/>
    <w:rsid w:val="006A585B"/>
    <w:rsid w:val="006F79FB"/>
    <w:rsid w:val="0081331F"/>
    <w:rsid w:val="00966B62"/>
    <w:rsid w:val="009D6BE9"/>
    <w:rsid w:val="00AD7133"/>
    <w:rsid w:val="00B74FA9"/>
    <w:rsid w:val="00B92CF1"/>
    <w:rsid w:val="00C96683"/>
    <w:rsid w:val="00CD38C0"/>
    <w:rsid w:val="00D30784"/>
    <w:rsid w:val="00DD691A"/>
    <w:rsid w:val="00F55F08"/>
    <w:rsid w:val="00F93929"/>
    <w:rsid w:val="00FC5B57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B3"/>
    <w:pPr>
      <w:spacing w:after="200" w:line="276" w:lineRule="auto"/>
    </w:pPr>
    <w:rPr>
      <w:rFonts w:eastAsiaTheme="min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E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kenzie.cwf@gmail.com" TargetMode="External"/><Relationship Id="rId5" Type="http://schemas.openxmlformats.org/officeDocument/2006/relationships/hyperlink" Target="mailto:val@musconetco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mmcgarrity</dc:creator>
  <cp:lastModifiedBy>mmcgarrity</cp:lastModifiedBy>
  <cp:revision>9</cp:revision>
  <dcterms:created xsi:type="dcterms:W3CDTF">2014-03-25T14:40:00Z</dcterms:created>
  <dcterms:modified xsi:type="dcterms:W3CDTF">2014-03-26T19:03:00Z</dcterms:modified>
</cp:coreProperties>
</file>